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94FA0" w14:textId="77777777" w:rsidR="000042D7" w:rsidRPr="00AA44FD" w:rsidRDefault="000042D7" w:rsidP="001D46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 w:rsidRPr="00AA44FD"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FICHE </w:t>
      </w:r>
      <w:r w:rsidR="00C065E5" w:rsidRPr="00AA44FD">
        <w:rPr>
          <w:rFonts w:asciiTheme="majorBidi" w:hAnsiTheme="majorBidi" w:cstheme="majorBidi"/>
          <w:b/>
          <w:bCs/>
          <w:i/>
          <w:iCs/>
          <w:sz w:val="24"/>
          <w:szCs w:val="24"/>
        </w:rPr>
        <w:t>SITE</w:t>
      </w:r>
    </w:p>
    <w:p w14:paraId="1830767C" w14:textId="77777777" w:rsidR="00C065E5" w:rsidRPr="00AA44FD" w:rsidRDefault="00C065E5" w:rsidP="002A3750">
      <w:pPr>
        <w:jc w:val="right"/>
        <w:rPr>
          <w:rFonts w:asciiTheme="majorBidi" w:hAnsiTheme="majorBidi" w:cstheme="majorBidi"/>
          <w:b/>
          <w:bCs/>
          <w:i/>
          <w:iCs/>
          <w:sz w:val="24"/>
          <w:szCs w:val="24"/>
        </w:rPr>
      </w:pPr>
      <w:r w:rsidRPr="00AA44FD">
        <w:rPr>
          <w:rFonts w:asciiTheme="majorBidi" w:hAnsiTheme="majorBidi" w:cstheme="majorBidi"/>
          <w:b/>
          <w:bCs/>
          <w:i/>
          <w:iCs/>
          <w:sz w:val="24"/>
          <w:szCs w:val="24"/>
        </w:rPr>
        <w:tab/>
        <w:t>N° :</w:t>
      </w:r>
      <w:r w:rsidR="00364C7E" w:rsidRPr="00AA44FD"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 </w:t>
      </w:r>
      <w:r w:rsidR="002A3750">
        <w:rPr>
          <w:rFonts w:asciiTheme="majorBidi" w:hAnsiTheme="majorBidi" w:cstheme="majorBidi"/>
          <w:b/>
          <w:bCs/>
          <w:i/>
          <w:iCs/>
          <w:sz w:val="24"/>
          <w:szCs w:val="24"/>
        </w:rPr>
        <w:t>4</w:t>
      </w:r>
    </w:p>
    <w:p w14:paraId="163E1FDB" w14:textId="77777777" w:rsidR="000042D7" w:rsidRPr="009C5A1F" w:rsidRDefault="000042D7" w:rsidP="001D4632">
      <w:pPr>
        <w:pStyle w:val="Paragraphedeliste"/>
        <w:numPr>
          <w:ilvl w:val="0"/>
          <w:numId w:val="3"/>
        </w:numPr>
        <w:pBdr>
          <w:bottom w:val="single" w:sz="4" w:space="1" w:color="auto"/>
        </w:pBdr>
        <w:rPr>
          <w:rFonts w:asciiTheme="minorHAnsi" w:hAnsiTheme="minorHAnsi" w:cstheme="minorHAnsi"/>
          <w:i/>
          <w:iCs/>
        </w:rPr>
      </w:pPr>
      <w:r w:rsidRPr="009C5A1F">
        <w:rPr>
          <w:rFonts w:asciiTheme="minorHAnsi" w:hAnsiTheme="minorHAnsi" w:cstheme="minorHAnsi"/>
          <w:i/>
          <w:iCs/>
        </w:rPr>
        <w:t>Identification</w:t>
      </w:r>
    </w:p>
    <w:p w14:paraId="6858DFDC" w14:textId="77777777" w:rsidR="001D4632" w:rsidRPr="009C5A1F" w:rsidRDefault="001D4632" w:rsidP="001D4632">
      <w:pPr>
        <w:pStyle w:val="Paragraphedeliste"/>
        <w:rPr>
          <w:rFonts w:asciiTheme="minorHAnsi" w:hAnsiTheme="minorHAnsi" w:cstheme="minorHAnsi"/>
          <w:i/>
          <w:iCs/>
        </w:rPr>
      </w:pPr>
    </w:p>
    <w:p w14:paraId="3490E9D1" w14:textId="77777777" w:rsidR="003477C9" w:rsidRPr="009C5A1F" w:rsidRDefault="003477C9" w:rsidP="00747A35">
      <w:pPr>
        <w:pStyle w:val="Paragraphedeliste"/>
        <w:numPr>
          <w:ilvl w:val="0"/>
          <w:numId w:val="6"/>
        </w:num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>Thème /Sujet :</w:t>
      </w:r>
      <w:r w:rsidR="00654458" w:rsidRPr="009C5A1F">
        <w:rPr>
          <w:rFonts w:asciiTheme="minorHAnsi" w:hAnsiTheme="minorHAnsi" w:cstheme="minorHAnsi"/>
        </w:rPr>
        <w:t xml:space="preserve"> Le</w:t>
      </w:r>
      <w:r w:rsidR="001812BE" w:rsidRPr="009C5A1F">
        <w:rPr>
          <w:rFonts w:asciiTheme="minorHAnsi" w:hAnsiTheme="minorHAnsi" w:cstheme="minorHAnsi"/>
        </w:rPr>
        <w:t xml:space="preserve">s </w:t>
      </w:r>
      <w:r w:rsidR="00747A35" w:rsidRPr="009C5A1F">
        <w:rPr>
          <w:rFonts w:asciiTheme="minorHAnsi" w:hAnsiTheme="minorHAnsi" w:cstheme="minorHAnsi"/>
        </w:rPr>
        <w:t xml:space="preserve">ophites du Trias </w:t>
      </w:r>
      <w:r w:rsidR="001812BE" w:rsidRPr="009C5A1F">
        <w:rPr>
          <w:rFonts w:asciiTheme="minorHAnsi" w:hAnsiTheme="minorHAnsi" w:cstheme="minorHAnsi"/>
        </w:rPr>
        <w:t>du Jebel</w:t>
      </w:r>
      <w:r w:rsidR="00747A35" w:rsidRPr="009C5A1F">
        <w:rPr>
          <w:rFonts w:asciiTheme="minorHAnsi" w:hAnsiTheme="minorHAnsi" w:cstheme="minorHAnsi"/>
        </w:rPr>
        <w:t xml:space="preserve"> Debadib</w:t>
      </w:r>
    </w:p>
    <w:p w14:paraId="3666CA2C" w14:textId="77777777" w:rsidR="00C065E5" w:rsidRPr="009C5A1F" w:rsidRDefault="00C065E5" w:rsidP="00AA44FD">
      <w:pPr>
        <w:pStyle w:val="Paragraphedeliste"/>
        <w:numPr>
          <w:ilvl w:val="0"/>
          <w:numId w:val="6"/>
        </w:num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 xml:space="preserve">Site : </w:t>
      </w:r>
      <w:r w:rsidR="00AA44FD" w:rsidRPr="009C5A1F">
        <w:rPr>
          <w:rFonts w:asciiTheme="minorHAnsi" w:hAnsiTheme="minorHAnsi" w:cstheme="minorHAnsi"/>
        </w:rPr>
        <w:t xml:space="preserve">Jebel </w:t>
      </w:r>
      <w:proofErr w:type="spellStart"/>
      <w:r w:rsidR="00AA44FD" w:rsidRPr="009C5A1F">
        <w:rPr>
          <w:rFonts w:asciiTheme="minorHAnsi" w:hAnsiTheme="minorHAnsi" w:cstheme="minorHAnsi"/>
        </w:rPr>
        <w:t>Débadib</w:t>
      </w:r>
      <w:proofErr w:type="spellEnd"/>
    </w:p>
    <w:p w14:paraId="2066CC42" w14:textId="77777777" w:rsidR="000042D7" w:rsidRPr="009C5A1F" w:rsidRDefault="000042D7" w:rsidP="008A7DDE">
      <w:pPr>
        <w:pStyle w:val="Paragraphedeliste"/>
        <w:numPr>
          <w:ilvl w:val="0"/>
          <w:numId w:val="6"/>
        </w:num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>Localisation :</w:t>
      </w:r>
      <w:r w:rsidR="00654458" w:rsidRPr="009C5A1F">
        <w:rPr>
          <w:rFonts w:asciiTheme="minorHAnsi" w:hAnsiTheme="minorHAnsi" w:cstheme="minorHAnsi"/>
        </w:rPr>
        <w:t xml:space="preserve"> 36.1</w:t>
      </w:r>
      <w:r w:rsidR="008A7DDE" w:rsidRPr="009C5A1F">
        <w:rPr>
          <w:rFonts w:asciiTheme="minorHAnsi" w:hAnsiTheme="minorHAnsi" w:cstheme="minorHAnsi"/>
        </w:rPr>
        <w:t>7529</w:t>
      </w:r>
      <w:r w:rsidR="00654458" w:rsidRPr="009C5A1F">
        <w:rPr>
          <w:rFonts w:asciiTheme="minorHAnsi" w:hAnsiTheme="minorHAnsi" w:cstheme="minorHAnsi"/>
        </w:rPr>
        <w:t>, 8.</w:t>
      </w:r>
      <w:r w:rsidR="008A7DDE" w:rsidRPr="009C5A1F">
        <w:rPr>
          <w:rFonts w:asciiTheme="minorHAnsi" w:hAnsiTheme="minorHAnsi" w:cstheme="minorHAnsi"/>
        </w:rPr>
        <w:t>58399</w:t>
      </w:r>
    </w:p>
    <w:p w14:paraId="22B6C463" w14:textId="77777777" w:rsidR="00C24A4D" w:rsidRPr="009C5A1F" w:rsidRDefault="00C24A4D" w:rsidP="00C24A4D">
      <w:pPr>
        <w:pStyle w:val="Paragraphedeliste"/>
        <w:rPr>
          <w:rFonts w:asciiTheme="minorHAnsi" w:hAnsiTheme="minorHAnsi" w:cstheme="minorHAnsi"/>
          <w:i/>
          <w:iCs/>
        </w:rPr>
      </w:pPr>
    </w:p>
    <w:p w14:paraId="5898DD95" w14:textId="77777777" w:rsidR="00C15B17" w:rsidRPr="009C5A1F" w:rsidRDefault="00C15B17" w:rsidP="00C15B17">
      <w:pPr>
        <w:pStyle w:val="Paragraphedeliste"/>
        <w:numPr>
          <w:ilvl w:val="0"/>
          <w:numId w:val="3"/>
        </w:numPr>
        <w:pBdr>
          <w:bottom w:val="single" w:sz="4" w:space="1" w:color="auto"/>
        </w:pBdr>
        <w:rPr>
          <w:rFonts w:asciiTheme="minorHAnsi" w:eastAsia="Times New Roman" w:hAnsiTheme="minorHAnsi" w:cstheme="minorHAnsi"/>
          <w:b/>
          <w:bCs/>
          <w:i/>
          <w:iCs/>
        </w:rPr>
      </w:pPr>
      <w:r w:rsidRPr="009C5A1F">
        <w:rPr>
          <w:rFonts w:asciiTheme="minorHAnsi" w:eastAsia="Times New Roman" w:hAnsiTheme="minorHAnsi" w:cstheme="minorHAnsi"/>
          <w:b/>
          <w:bCs/>
          <w:i/>
          <w:iCs/>
        </w:rPr>
        <w:t>Conseils et informations pratiques :</w:t>
      </w:r>
    </w:p>
    <w:p w14:paraId="7B79923D" w14:textId="77777777" w:rsidR="00C15B17" w:rsidRPr="009C5A1F" w:rsidRDefault="00C15B17" w:rsidP="00C15B17">
      <w:pPr>
        <w:pStyle w:val="Paragraphedeliste"/>
        <w:ind w:left="0"/>
        <w:rPr>
          <w:rFonts w:asciiTheme="minorHAnsi" w:eastAsia="Times New Roman" w:hAnsiTheme="minorHAnsi" w:cstheme="minorHAnsi"/>
          <w:i/>
          <w:iCs/>
        </w:rPr>
      </w:pPr>
    </w:p>
    <w:p w14:paraId="01EC2AB2" w14:textId="77777777" w:rsidR="00654458" w:rsidRPr="009C5A1F" w:rsidRDefault="00654458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>Situation foncière : Domaine de l’Etat</w:t>
      </w:r>
    </w:p>
    <w:p w14:paraId="5C2E9DF1" w14:textId="77777777" w:rsidR="00654458" w:rsidRPr="009C5A1F" w:rsidRDefault="00654458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>Accès : facile par une route goudronnée en bon état</w:t>
      </w:r>
    </w:p>
    <w:p w14:paraId="036E1800" w14:textId="77777777" w:rsidR="00654458" w:rsidRPr="009C5A1F" w:rsidRDefault="00654458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>Lieu départ vers le site : la ville du Kef (fig.2).</w:t>
      </w:r>
    </w:p>
    <w:p w14:paraId="319B5C44" w14:textId="77777777" w:rsidR="00654458" w:rsidRPr="009C5A1F" w:rsidRDefault="00654458" w:rsidP="008A7DDE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 xml:space="preserve">Distance à parcourir : environ </w:t>
      </w:r>
      <w:r w:rsidR="008A7DDE" w:rsidRPr="009C5A1F">
        <w:rPr>
          <w:rFonts w:asciiTheme="minorHAnsi" w:eastAsia="Times New Roman" w:hAnsiTheme="minorHAnsi" w:cstheme="minorHAnsi"/>
        </w:rPr>
        <w:t>14</w:t>
      </w:r>
      <w:r w:rsidRPr="009C5A1F">
        <w:rPr>
          <w:rFonts w:asciiTheme="minorHAnsi" w:eastAsia="Times New Roman" w:hAnsiTheme="minorHAnsi" w:cstheme="minorHAnsi"/>
        </w:rPr>
        <w:t xml:space="preserve"> km</w:t>
      </w:r>
    </w:p>
    <w:p w14:paraId="302F733F" w14:textId="77777777" w:rsidR="00B65A25" w:rsidRPr="009C5A1F" w:rsidRDefault="00B65A25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>Manque de signalétique</w:t>
      </w:r>
    </w:p>
    <w:p w14:paraId="276509DC" w14:textId="77777777" w:rsidR="00B65A25" w:rsidRPr="009C5A1F" w:rsidRDefault="00B65A25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>Sentiers d’accès au site non aménagés</w:t>
      </w:r>
    </w:p>
    <w:p w14:paraId="6A380BD2" w14:textId="77777777" w:rsidR="00B65A25" w:rsidRPr="009C5A1F" w:rsidRDefault="00B65A25" w:rsidP="00654458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hAnsiTheme="minorHAnsi" w:cstheme="minorHAnsi"/>
        </w:rPr>
        <w:t>Risque de disparition par l’altération et l’action de l’homme</w:t>
      </w:r>
    </w:p>
    <w:p w14:paraId="032A5B66" w14:textId="77777777" w:rsidR="004A47D8" w:rsidRPr="009C5A1F" w:rsidRDefault="00AA44FD" w:rsidP="00AA44FD">
      <w:pPr>
        <w:pStyle w:val="Paragraphedeliste"/>
        <w:numPr>
          <w:ilvl w:val="0"/>
          <w:numId w:val="7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eastAsia="Times New Roman" w:hAnsiTheme="minorHAnsi" w:cstheme="minorHAnsi"/>
        </w:rPr>
        <w:t xml:space="preserve">Pour préserver le site il est formellement interdit de prélever des échantillons de la roche verte. </w:t>
      </w:r>
    </w:p>
    <w:tbl>
      <w:tblPr>
        <w:tblStyle w:val="Grilledutableau"/>
        <w:tblW w:w="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AA44FD" w:rsidRPr="009C5A1F" w14:paraId="404147CF" w14:textId="77777777" w:rsidTr="00853602">
        <w:tc>
          <w:tcPr>
            <w:tcW w:w="8928" w:type="dxa"/>
          </w:tcPr>
          <w:p w14:paraId="0B00FEF2" w14:textId="77777777" w:rsidR="00AA44FD" w:rsidRPr="009C5A1F" w:rsidRDefault="00AA44FD" w:rsidP="00853602">
            <w:pPr>
              <w:rPr>
                <w:rFonts w:asciiTheme="minorHAnsi" w:hAnsiTheme="minorHAnsi" w:cstheme="minorHAnsi"/>
                <w:i/>
                <w:iCs/>
              </w:rPr>
            </w:pPr>
            <w:r w:rsidRPr="009C5A1F">
              <w:rPr>
                <w:rFonts w:asciiTheme="minorHAnsi" w:hAnsiTheme="minorHAnsi" w:cstheme="minorHAnsi"/>
                <w:i/>
                <w:iCs/>
                <w:noProof/>
              </w:rPr>
              <w:drawing>
                <wp:inline distT="0" distB="0" distL="0" distR="0" wp14:anchorId="60EC3F9E" wp14:editId="62517001">
                  <wp:extent cx="4552950" cy="4809114"/>
                  <wp:effectExtent l="19050" t="0" r="0" b="0"/>
                  <wp:docPr id="16" name="Image 25" descr="circuits_geologiques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ircuits_geologiques.gif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519" cy="480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4FD" w:rsidRPr="009C5A1F" w14:paraId="18AA2F7B" w14:textId="77777777" w:rsidTr="00853602">
        <w:tc>
          <w:tcPr>
            <w:tcW w:w="8928" w:type="dxa"/>
          </w:tcPr>
          <w:p w14:paraId="236C9C05" w14:textId="77777777" w:rsidR="00AA44FD" w:rsidRPr="009C5A1F" w:rsidRDefault="00AA44FD" w:rsidP="00853602">
            <w:pPr>
              <w:rPr>
                <w:rFonts w:asciiTheme="minorHAnsi" w:hAnsiTheme="minorHAnsi" w:cstheme="minorHAnsi"/>
                <w:i/>
                <w:iCs/>
              </w:rPr>
            </w:pPr>
            <w:r w:rsidRPr="009C5A1F">
              <w:rPr>
                <w:rFonts w:asciiTheme="minorHAnsi" w:hAnsiTheme="minorHAnsi" w:cstheme="minorHAnsi"/>
                <w:i/>
                <w:iCs/>
              </w:rPr>
              <w:t>Fi.1- Principaux sites géologiques et miniers de la région du Kef</w:t>
            </w:r>
          </w:p>
        </w:tc>
      </w:tr>
    </w:tbl>
    <w:p w14:paraId="53EC35FC" w14:textId="77777777" w:rsidR="00AA44FD" w:rsidRPr="009C5A1F" w:rsidRDefault="00AA44FD" w:rsidP="00AA44FD">
      <w:pPr>
        <w:pStyle w:val="Paragraphedeliste"/>
        <w:rPr>
          <w:rFonts w:asciiTheme="minorHAnsi" w:eastAsia="Times New Roman" w:hAnsiTheme="minorHAnsi" w:cstheme="minorHAnsi"/>
          <w:i/>
          <w:iCs/>
          <w:highlight w:val="yellow"/>
        </w:rPr>
      </w:pPr>
    </w:p>
    <w:p w14:paraId="27DFD625" w14:textId="77777777" w:rsidR="00627E4E" w:rsidRPr="009C5A1F" w:rsidRDefault="00627E4E" w:rsidP="00627E4E">
      <w:pPr>
        <w:pStyle w:val="Paragraphedeliste"/>
        <w:rPr>
          <w:rFonts w:asciiTheme="minorHAnsi" w:eastAsia="Times New Roman" w:hAnsiTheme="minorHAnsi" w:cstheme="minorHAnsi"/>
          <w:i/>
          <w:iCs/>
          <w:highlight w:val="yellow"/>
        </w:rPr>
      </w:pPr>
    </w:p>
    <w:p w14:paraId="51271BDD" w14:textId="77777777" w:rsidR="000042D7" w:rsidRPr="009C5A1F" w:rsidRDefault="000042D7" w:rsidP="00F65EF6">
      <w:pPr>
        <w:pStyle w:val="Paragraphedeliste"/>
        <w:numPr>
          <w:ilvl w:val="0"/>
          <w:numId w:val="3"/>
        </w:numPr>
        <w:pBdr>
          <w:bottom w:val="single" w:sz="4" w:space="1" w:color="auto"/>
        </w:pBdr>
        <w:rPr>
          <w:rFonts w:asciiTheme="minorHAnsi" w:eastAsia="Times New Roman" w:hAnsiTheme="minorHAnsi" w:cstheme="minorHAnsi"/>
          <w:b/>
          <w:bCs/>
          <w:i/>
          <w:iCs/>
        </w:rPr>
      </w:pPr>
      <w:r w:rsidRPr="009C5A1F">
        <w:rPr>
          <w:rFonts w:asciiTheme="minorHAnsi" w:eastAsia="Times New Roman" w:hAnsiTheme="minorHAnsi" w:cstheme="minorHAnsi"/>
          <w:b/>
          <w:bCs/>
          <w:i/>
          <w:iCs/>
        </w:rPr>
        <w:lastRenderedPageBreak/>
        <w:t>Descriptif du site</w:t>
      </w:r>
    </w:p>
    <w:p w14:paraId="6464BFA1" w14:textId="77777777" w:rsidR="000042D7" w:rsidRPr="009C5A1F" w:rsidRDefault="000042D7" w:rsidP="000042D7">
      <w:pPr>
        <w:pStyle w:val="Paragraphedeliste"/>
        <w:ind w:left="0"/>
        <w:rPr>
          <w:rFonts w:asciiTheme="minorHAnsi" w:eastAsia="Times New Roman" w:hAnsiTheme="minorHAnsi" w:cstheme="minorHAnsi"/>
          <w:i/>
          <w:iCs/>
        </w:rPr>
      </w:pPr>
    </w:p>
    <w:p w14:paraId="0818753C" w14:textId="77777777" w:rsidR="00C24A4D" w:rsidRPr="009C5A1F" w:rsidRDefault="00D706B9" w:rsidP="00A0673F">
      <w:pPr>
        <w:rPr>
          <w:rFonts w:asciiTheme="minorHAnsi" w:hAnsiTheme="minorHAnsi" w:cstheme="minorHAnsi"/>
          <w:b/>
          <w:bCs/>
          <w:i/>
          <w:iCs/>
        </w:rPr>
      </w:pPr>
      <w:r w:rsidRPr="009C5A1F">
        <w:rPr>
          <w:rFonts w:asciiTheme="minorHAnsi" w:hAnsiTheme="minorHAnsi" w:cstheme="minorHAnsi"/>
          <w:b/>
          <w:bCs/>
          <w:i/>
          <w:iCs/>
        </w:rPr>
        <w:t xml:space="preserve">1. </w:t>
      </w:r>
      <w:r w:rsidR="00C24A4D" w:rsidRPr="009C5A1F">
        <w:rPr>
          <w:rFonts w:asciiTheme="minorHAnsi" w:hAnsiTheme="minorHAnsi" w:cstheme="minorHAnsi"/>
          <w:b/>
          <w:bCs/>
          <w:i/>
          <w:iCs/>
        </w:rPr>
        <w:t>Intérêt de la visite du site</w:t>
      </w:r>
    </w:p>
    <w:p w14:paraId="2D5627EF" w14:textId="77777777" w:rsidR="00132FF4" w:rsidRPr="009C5A1F" w:rsidRDefault="00132FF4" w:rsidP="00132FF4">
      <w:pPr>
        <w:pStyle w:val="Paragraphedeliste"/>
        <w:ind w:left="360"/>
        <w:rPr>
          <w:rFonts w:asciiTheme="minorHAnsi" w:eastAsia="Times New Roman" w:hAnsiTheme="minorHAnsi" w:cstheme="minorHAnsi"/>
          <w:b/>
          <w:bCs/>
          <w:i/>
          <w:iCs/>
        </w:rPr>
      </w:pPr>
    </w:p>
    <w:p w14:paraId="5D46CAF2" w14:textId="77777777" w:rsidR="001859A2" w:rsidRPr="009C5A1F" w:rsidRDefault="001859A2" w:rsidP="00132FF4">
      <w:pPr>
        <w:pStyle w:val="Paragraphedeliste"/>
        <w:ind w:left="360"/>
        <w:rPr>
          <w:rFonts w:asciiTheme="minorHAnsi" w:eastAsia="Times New Roman" w:hAnsiTheme="minorHAnsi" w:cstheme="minorHAnsi"/>
          <w:b/>
          <w:bCs/>
          <w:i/>
          <w:iCs/>
        </w:rPr>
      </w:pPr>
    </w:p>
    <w:p w14:paraId="7FE49EEB" w14:textId="77777777" w:rsidR="00132FF4" w:rsidRPr="009C5A1F" w:rsidRDefault="00132FF4" w:rsidP="00132FF4">
      <w:pPr>
        <w:rPr>
          <w:rFonts w:asciiTheme="minorHAnsi" w:hAnsiTheme="minorHAnsi" w:cstheme="minorHAnsi"/>
          <w:b/>
          <w:bCs/>
        </w:rPr>
      </w:pPr>
      <w:r w:rsidRPr="009C5A1F">
        <w:rPr>
          <w:rFonts w:asciiTheme="minorHAnsi" w:hAnsiTheme="minorHAnsi" w:cstheme="minorHAnsi"/>
          <w:b/>
          <w:bCs/>
        </w:rPr>
        <w:t>Le paysage</w:t>
      </w:r>
      <w:r w:rsidRPr="009C5A1F">
        <w:rPr>
          <w:rFonts w:asciiTheme="minorHAnsi" w:hAnsiTheme="minorHAnsi" w:cstheme="minorHAnsi"/>
          <w:b/>
          <w:bCs/>
          <w:i/>
          <w:iCs/>
        </w:rPr>
        <w:t> </w:t>
      </w:r>
      <w:r w:rsidRPr="009C5A1F">
        <w:rPr>
          <w:rFonts w:asciiTheme="minorHAnsi" w:hAnsiTheme="minorHAnsi" w:cstheme="minorHAnsi"/>
          <w:b/>
          <w:bCs/>
        </w:rPr>
        <w:t xml:space="preserve">: </w:t>
      </w:r>
    </w:p>
    <w:p w14:paraId="00B1AAFD" w14:textId="77777777" w:rsidR="00132FF4" w:rsidRPr="009C5A1F" w:rsidRDefault="00132FF4" w:rsidP="00132FF4">
      <w:pPr>
        <w:pStyle w:val="Paragraphedeliste"/>
        <w:numPr>
          <w:ilvl w:val="0"/>
          <w:numId w:val="12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hAnsiTheme="minorHAnsi" w:cstheme="minorHAnsi"/>
        </w:rPr>
        <w:t xml:space="preserve">Un très beau site, propre et sans pollution quelconque ; </w:t>
      </w:r>
    </w:p>
    <w:p w14:paraId="3AF96B13" w14:textId="77777777" w:rsidR="00132FF4" w:rsidRPr="009C5A1F" w:rsidRDefault="00132FF4" w:rsidP="00132FF4">
      <w:pPr>
        <w:pStyle w:val="Paragraphedeliste"/>
        <w:numPr>
          <w:ilvl w:val="0"/>
          <w:numId w:val="12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hAnsiTheme="minorHAnsi" w:cstheme="minorHAnsi"/>
        </w:rPr>
        <w:t xml:space="preserve">Une forêt de pin d’Alep verdoyante ; </w:t>
      </w:r>
    </w:p>
    <w:p w14:paraId="0D8D9677" w14:textId="77777777" w:rsidR="00132FF4" w:rsidRPr="009C5A1F" w:rsidRDefault="00132FF4" w:rsidP="00132FF4">
      <w:pPr>
        <w:pStyle w:val="Paragraphedeliste"/>
        <w:numPr>
          <w:ilvl w:val="0"/>
          <w:numId w:val="12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hAnsiTheme="minorHAnsi" w:cstheme="minorHAnsi"/>
        </w:rPr>
        <w:t>Une route bien entretenue qui mène vers Hammam Mellègue ;</w:t>
      </w:r>
    </w:p>
    <w:p w14:paraId="0BD21B04" w14:textId="77777777" w:rsidR="00132FF4" w:rsidRPr="009C5A1F" w:rsidRDefault="00132FF4" w:rsidP="00132FF4">
      <w:pPr>
        <w:pStyle w:val="Paragraphedeliste"/>
        <w:numPr>
          <w:ilvl w:val="0"/>
          <w:numId w:val="12"/>
        </w:numPr>
        <w:rPr>
          <w:rFonts w:asciiTheme="minorHAnsi" w:eastAsia="Times New Roman" w:hAnsiTheme="minorHAnsi" w:cstheme="minorHAnsi"/>
        </w:rPr>
      </w:pPr>
      <w:r w:rsidRPr="009C5A1F">
        <w:rPr>
          <w:rFonts w:asciiTheme="minorHAnsi" w:hAnsiTheme="minorHAnsi" w:cstheme="minorHAnsi"/>
        </w:rPr>
        <w:t xml:space="preserve"> Une vue panoramique exceptionnelle avec la vallée de l’Oued Mellègue et les Vastes champs agricoles et forêts de pins d’Alep qui l’entoure et qui s’étendent à perte de vue vers le NE. </w:t>
      </w:r>
    </w:p>
    <w:p w14:paraId="16631C62" w14:textId="77777777" w:rsidR="00132FF4" w:rsidRPr="009C5A1F" w:rsidRDefault="00132FF4" w:rsidP="00132FF4">
      <w:pPr>
        <w:pStyle w:val="Paragraphedeliste"/>
        <w:rPr>
          <w:rFonts w:asciiTheme="minorHAnsi" w:eastAsia="Times New Roman" w:hAnsiTheme="minorHAnsi" w:cstheme="minorHAnsi"/>
        </w:rPr>
      </w:pPr>
    </w:p>
    <w:p w14:paraId="73448A5B" w14:textId="77777777" w:rsidR="00132FF4" w:rsidRPr="009C5A1F" w:rsidRDefault="00132FF4" w:rsidP="00132FF4">
      <w:pPr>
        <w:pStyle w:val="Paragraphedeliste"/>
        <w:ind w:left="360"/>
        <w:rPr>
          <w:rFonts w:asciiTheme="minorHAnsi" w:eastAsia="Times New Roman" w:hAnsiTheme="minorHAnsi" w:cstheme="minorHAnsi"/>
          <w:b/>
          <w:bCs/>
          <w:i/>
          <w:iCs/>
        </w:rPr>
      </w:pPr>
    </w:p>
    <w:tbl>
      <w:tblPr>
        <w:tblStyle w:val="Grilledutableau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80"/>
      </w:tblGrid>
      <w:tr w:rsidR="00132FF4" w:rsidRPr="009C5A1F" w14:paraId="74E2988A" w14:textId="77777777" w:rsidTr="00B9447F">
        <w:tc>
          <w:tcPr>
            <w:tcW w:w="9180" w:type="dxa"/>
          </w:tcPr>
          <w:p w14:paraId="277CAC16" w14:textId="77777777" w:rsidR="00132FF4" w:rsidRPr="009C5A1F" w:rsidRDefault="00132FF4" w:rsidP="00EB3862">
            <w:pPr>
              <w:pStyle w:val="Paragraphedeliste"/>
              <w:ind w:left="0"/>
              <w:jc w:val="center"/>
              <w:rPr>
                <w:rFonts w:asciiTheme="minorHAnsi" w:eastAsia="Times New Roman" w:hAnsiTheme="minorHAnsi" w:cstheme="minorHAnsi"/>
                <w:b/>
                <w:bCs/>
                <w:i/>
                <w:iCs/>
              </w:rPr>
            </w:pPr>
            <w:r w:rsidRPr="009C5A1F">
              <w:rPr>
                <w:rFonts w:asciiTheme="minorHAnsi" w:eastAsia="Times New Roman" w:hAnsiTheme="minorHAnsi" w:cstheme="minorHAnsi"/>
                <w:b/>
                <w:bCs/>
                <w:i/>
                <w:iCs/>
                <w:noProof/>
                <w:lang w:eastAsia="fr-FR"/>
              </w:rPr>
              <w:drawing>
                <wp:inline distT="0" distB="0" distL="0" distR="0" wp14:anchorId="6942CDDF" wp14:editId="42E0D959">
                  <wp:extent cx="5760720" cy="3102610"/>
                  <wp:effectExtent l="19050" t="0" r="0" b="0"/>
                  <wp:docPr id="4" name="Image 0" descr="site-K-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te-K-T.gif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F4" w:rsidRPr="009C5A1F" w14:paraId="6A0F93D1" w14:textId="77777777" w:rsidTr="00B9447F">
        <w:tc>
          <w:tcPr>
            <w:tcW w:w="9180" w:type="dxa"/>
          </w:tcPr>
          <w:p w14:paraId="3402CA17" w14:textId="77777777" w:rsidR="00132FF4" w:rsidRPr="009C5A1F" w:rsidRDefault="00132FF4" w:rsidP="00EB3862">
            <w:pPr>
              <w:pStyle w:val="Paragraphedeliste"/>
              <w:ind w:left="0"/>
              <w:rPr>
                <w:rFonts w:asciiTheme="minorHAnsi" w:eastAsia="Times New Roman" w:hAnsiTheme="minorHAnsi" w:cstheme="minorHAnsi"/>
                <w:i/>
                <w:iCs/>
              </w:rPr>
            </w:pPr>
            <w:r w:rsidRPr="009C5A1F">
              <w:rPr>
                <w:rFonts w:asciiTheme="minorHAnsi" w:eastAsia="Times New Roman" w:hAnsiTheme="minorHAnsi" w:cstheme="minorHAnsi"/>
                <w:i/>
                <w:iCs/>
              </w:rPr>
              <w:t>Fig.2- Localisation de la limite Crétacé-Tertiaire (site K/T) et des ophites du Trias</w:t>
            </w:r>
          </w:p>
        </w:tc>
      </w:tr>
    </w:tbl>
    <w:p w14:paraId="72A6B35B" w14:textId="77777777" w:rsidR="00AA44FD" w:rsidRPr="009C5A1F" w:rsidRDefault="00AA44FD" w:rsidP="00AA44FD">
      <w:pPr>
        <w:rPr>
          <w:rFonts w:asciiTheme="minorHAnsi" w:hAnsiTheme="minorHAnsi" w:cstheme="minorHAnsi"/>
          <w:b/>
          <w:bCs/>
          <w:i/>
          <w:iCs/>
        </w:rPr>
      </w:pPr>
    </w:p>
    <w:p w14:paraId="003BA29F" w14:textId="77777777" w:rsidR="00132FF4" w:rsidRPr="009C5A1F" w:rsidRDefault="00132FF4" w:rsidP="00AA44FD">
      <w:pPr>
        <w:rPr>
          <w:rFonts w:asciiTheme="minorHAnsi" w:hAnsiTheme="minorHAnsi" w:cstheme="minorHAnsi"/>
          <w:b/>
          <w:bCs/>
          <w:i/>
          <w:iCs/>
        </w:rPr>
      </w:pPr>
    </w:p>
    <w:p w14:paraId="0ADA6B48" w14:textId="77777777" w:rsidR="00132FF4" w:rsidRPr="009C5A1F" w:rsidRDefault="00132FF4" w:rsidP="00AA44FD">
      <w:pPr>
        <w:rPr>
          <w:rFonts w:asciiTheme="minorHAnsi" w:hAnsiTheme="minorHAnsi" w:cstheme="minorHAnsi"/>
          <w:b/>
          <w:bCs/>
          <w:i/>
          <w:iCs/>
        </w:rPr>
      </w:pPr>
      <w:r w:rsidRPr="009C5A1F">
        <w:rPr>
          <w:rFonts w:asciiTheme="minorHAnsi" w:hAnsiTheme="minorHAnsi" w:cstheme="minorHAnsi"/>
          <w:b/>
          <w:bCs/>
          <w:i/>
          <w:iCs/>
          <w:noProof/>
        </w:rPr>
        <w:lastRenderedPageBreak/>
        <w:drawing>
          <wp:inline distT="0" distB="0" distL="0" distR="0" wp14:anchorId="46FF1668" wp14:editId="430B5CE9">
            <wp:extent cx="5760720" cy="3826510"/>
            <wp:effectExtent l="19050" t="0" r="0" b="0"/>
            <wp:docPr id="5" name="Image 4" descr="ophite du Tri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hite du Tria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6180" w14:textId="77777777" w:rsidR="00D61D31" w:rsidRPr="009C5A1F" w:rsidRDefault="0022435B" w:rsidP="0022435B">
      <w:p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  <w:b/>
          <w:bCs/>
        </w:rPr>
        <w:t>La g</w:t>
      </w:r>
      <w:r w:rsidR="00D61D31" w:rsidRPr="009C5A1F">
        <w:rPr>
          <w:rFonts w:asciiTheme="minorHAnsi" w:hAnsiTheme="minorHAnsi" w:cstheme="minorHAnsi"/>
          <w:b/>
          <w:bCs/>
        </w:rPr>
        <w:t>éologie</w:t>
      </w:r>
      <w:r w:rsidR="00D61D31" w:rsidRPr="009C5A1F">
        <w:rPr>
          <w:rFonts w:asciiTheme="minorHAnsi" w:hAnsiTheme="minorHAnsi" w:cstheme="minorHAnsi"/>
        </w:rPr>
        <w:t> :</w:t>
      </w:r>
    </w:p>
    <w:p w14:paraId="0B736A7F" w14:textId="77777777" w:rsidR="0022435B" w:rsidRPr="009C5A1F" w:rsidRDefault="0033525C" w:rsidP="001859A2">
      <w:p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216" behindDoc="0" locked="0" layoutInCell="1" allowOverlap="1" wp14:anchorId="25F83B46" wp14:editId="3F06C419">
            <wp:simplePos x="0" y="0"/>
            <wp:positionH relativeFrom="column">
              <wp:posOffset>-61595</wp:posOffset>
            </wp:positionH>
            <wp:positionV relativeFrom="paragraph">
              <wp:posOffset>460375</wp:posOffset>
            </wp:positionV>
            <wp:extent cx="2982595" cy="2442845"/>
            <wp:effectExtent l="19050" t="0" r="8255" b="0"/>
            <wp:wrapSquare wrapText="bothSides"/>
            <wp:docPr id="9" name="Image 8" descr="ophi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hite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7DDE" w:rsidRPr="009C5A1F">
        <w:rPr>
          <w:rFonts w:asciiTheme="minorHAnsi" w:hAnsiTheme="minorHAnsi" w:cstheme="minorHAnsi"/>
        </w:rPr>
        <w:t xml:space="preserve"> </w:t>
      </w:r>
      <w:r w:rsidR="00B64072" w:rsidRPr="009C5A1F">
        <w:rPr>
          <w:rFonts w:asciiTheme="minorHAnsi" w:hAnsiTheme="minorHAnsi" w:cstheme="minorHAnsi"/>
        </w:rPr>
        <w:t>L</w:t>
      </w:r>
      <w:r w:rsidR="003243BF" w:rsidRPr="009C5A1F">
        <w:rPr>
          <w:rFonts w:asciiTheme="minorHAnsi" w:hAnsiTheme="minorHAnsi" w:cstheme="minorHAnsi"/>
        </w:rPr>
        <w:t>e</w:t>
      </w:r>
      <w:r w:rsidR="00B64072" w:rsidRPr="009C5A1F">
        <w:rPr>
          <w:rFonts w:asciiTheme="minorHAnsi" w:hAnsiTheme="minorHAnsi" w:cstheme="minorHAnsi"/>
        </w:rPr>
        <w:t xml:space="preserve"> </w:t>
      </w:r>
      <w:r w:rsidR="003243BF" w:rsidRPr="009C5A1F">
        <w:rPr>
          <w:rFonts w:asciiTheme="minorHAnsi" w:hAnsiTheme="minorHAnsi" w:cstheme="minorHAnsi"/>
        </w:rPr>
        <w:t>Trias</w:t>
      </w:r>
      <w:r w:rsidR="00B64072" w:rsidRPr="009C5A1F">
        <w:rPr>
          <w:rFonts w:asciiTheme="minorHAnsi" w:hAnsiTheme="minorHAnsi" w:cstheme="minorHAnsi"/>
        </w:rPr>
        <w:t xml:space="preserve"> affleur</w:t>
      </w:r>
      <w:r w:rsidR="003243BF" w:rsidRPr="009C5A1F">
        <w:rPr>
          <w:rFonts w:asciiTheme="minorHAnsi" w:hAnsiTheme="minorHAnsi" w:cstheme="minorHAnsi"/>
        </w:rPr>
        <w:t>ant</w:t>
      </w:r>
      <w:r w:rsidR="00B64072" w:rsidRPr="009C5A1F">
        <w:rPr>
          <w:rFonts w:asciiTheme="minorHAnsi" w:hAnsiTheme="minorHAnsi" w:cstheme="minorHAnsi"/>
        </w:rPr>
        <w:t xml:space="preserve"> sur le </w:t>
      </w:r>
      <w:r w:rsidR="00E14406" w:rsidRPr="009C5A1F">
        <w:rPr>
          <w:rFonts w:asciiTheme="minorHAnsi" w:hAnsiTheme="minorHAnsi" w:cstheme="minorHAnsi"/>
        </w:rPr>
        <w:t>re</w:t>
      </w:r>
      <w:r w:rsidR="00B64072" w:rsidRPr="009C5A1F">
        <w:rPr>
          <w:rFonts w:asciiTheme="minorHAnsi" w:hAnsiTheme="minorHAnsi" w:cstheme="minorHAnsi"/>
        </w:rPr>
        <w:t>bord gauche de la route vers Hammam Mellègue (</w:t>
      </w:r>
      <w:r w:rsidR="001859A2" w:rsidRPr="009C5A1F">
        <w:rPr>
          <w:rFonts w:asciiTheme="minorHAnsi" w:hAnsiTheme="minorHAnsi" w:cstheme="minorHAnsi"/>
        </w:rPr>
        <w:t>photo 1</w:t>
      </w:r>
      <w:proofErr w:type="gramStart"/>
      <w:r w:rsidR="00B64072" w:rsidRPr="009C5A1F">
        <w:rPr>
          <w:rFonts w:asciiTheme="minorHAnsi" w:hAnsiTheme="minorHAnsi" w:cstheme="minorHAnsi"/>
        </w:rPr>
        <w:t>)  est</w:t>
      </w:r>
      <w:proofErr w:type="gramEnd"/>
      <w:r w:rsidR="00B64072" w:rsidRPr="009C5A1F">
        <w:rPr>
          <w:rFonts w:asciiTheme="minorHAnsi" w:hAnsiTheme="minorHAnsi" w:cstheme="minorHAnsi"/>
        </w:rPr>
        <w:t xml:space="preserve"> </w:t>
      </w:r>
      <w:r w:rsidR="0022435B" w:rsidRPr="009C5A1F">
        <w:rPr>
          <w:rFonts w:asciiTheme="minorHAnsi" w:hAnsiTheme="minorHAnsi" w:cstheme="minorHAnsi"/>
        </w:rPr>
        <w:br/>
        <w:t>constitué par une épaisse série gypseuse</w:t>
      </w:r>
      <w:r w:rsidR="00E14406" w:rsidRPr="009C5A1F">
        <w:rPr>
          <w:rFonts w:asciiTheme="minorHAnsi" w:hAnsiTheme="minorHAnsi" w:cstheme="minorHAnsi"/>
        </w:rPr>
        <w:t xml:space="preserve"> de couleur blanchâtre</w:t>
      </w:r>
      <w:r w:rsidR="0022435B" w:rsidRPr="009C5A1F">
        <w:rPr>
          <w:rFonts w:asciiTheme="minorHAnsi" w:hAnsiTheme="minorHAnsi" w:cstheme="minorHAnsi"/>
        </w:rPr>
        <w:t xml:space="preserve"> englobant des blocs de dolomies gris</w:t>
      </w:r>
      <w:r w:rsidR="00B64072" w:rsidRPr="009C5A1F">
        <w:rPr>
          <w:rFonts w:asciiTheme="minorHAnsi" w:hAnsiTheme="minorHAnsi" w:cstheme="minorHAnsi"/>
        </w:rPr>
        <w:t xml:space="preserve">es à noires, des argiles grises, </w:t>
      </w:r>
      <w:r w:rsidR="0022435B" w:rsidRPr="009C5A1F">
        <w:rPr>
          <w:rFonts w:asciiTheme="minorHAnsi" w:hAnsiTheme="minorHAnsi" w:cstheme="minorHAnsi"/>
        </w:rPr>
        <w:t>des niveaux gréseux</w:t>
      </w:r>
      <w:r w:rsidR="00B64072" w:rsidRPr="009C5A1F">
        <w:rPr>
          <w:rFonts w:asciiTheme="minorHAnsi" w:hAnsiTheme="minorHAnsi" w:cstheme="minorHAnsi"/>
        </w:rPr>
        <w:t xml:space="preserve">, </w:t>
      </w:r>
      <w:r w:rsidR="003243BF" w:rsidRPr="009C5A1F">
        <w:rPr>
          <w:rFonts w:asciiTheme="minorHAnsi" w:hAnsiTheme="minorHAnsi" w:cstheme="minorHAnsi"/>
        </w:rPr>
        <w:t>déposée</w:t>
      </w:r>
      <w:r w:rsidR="00B64072" w:rsidRPr="009C5A1F">
        <w:rPr>
          <w:rFonts w:asciiTheme="minorHAnsi" w:hAnsiTheme="minorHAnsi" w:cstheme="minorHAnsi"/>
        </w:rPr>
        <w:t xml:space="preserve"> </w:t>
      </w:r>
      <w:r w:rsidR="003243BF" w:rsidRPr="009C5A1F">
        <w:rPr>
          <w:rFonts w:asciiTheme="minorHAnsi" w:hAnsiTheme="minorHAnsi" w:cstheme="minorHAnsi"/>
        </w:rPr>
        <w:t xml:space="preserve">entre </w:t>
      </w:r>
      <w:r w:rsidR="00B64072" w:rsidRPr="009C5A1F">
        <w:rPr>
          <w:rFonts w:asciiTheme="minorHAnsi" w:hAnsiTheme="minorHAnsi" w:cstheme="minorHAnsi"/>
        </w:rPr>
        <w:t>-245 à -205 Ma</w:t>
      </w:r>
      <w:r w:rsidR="003243BF" w:rsidRPr="009C5A1F">
        <w:rPr>
          <w:rFonts w:asciiTheme="minorHAnsi" w:hAnsiTheme="minorHAnsi" w:cstheme="minorHAnsi"/>
        </w:rPr>
        <w:t>.</w:t>
      </w:r>
      <w:r w:rsidR="0022435B" w:rsidRPr="009C5A1F">
        <w:rPr>
          <w:rFonts w:asciiTheme="minorHAnsi" w:hAnsiTheme="minorHAnsi" w:cstheme="minorHAnsi"/>
        </w:rPr>
        <w:t xml:space="preserve"> </w:t>
      </w:r>
    </w:p>
    <w:p w14:paraId="65C95031" w14:textId="77777777" w:rsidR="00292315" w:rsidRPr="009C5A1F" w:rsidRDefault="00F7103A" w:rsidP="00F7103A">
      <w:pPr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>Ces séries, d’</w:t>
      </w:r>
      <w:r w:rsidR="00292315" w:rsidRPr="009C5A1F">
        <w:rPr>
          <w:rFonts w:asciiTheme="minorHAnsi" w:hAnsiTheme="minorHAnsi" w:cstheme="minorHAnsi"/>
        </w:rPr>
        <w:t>aspect chaotique</w:t>
      </w:r>
      <w:r w:rsidRPr="009C5A1F">
        <w:rPr>
          <w:rFonts w:asciiTheme="minorHAnsi" w:hAnsiTheme="minorHAnsi" w:cstheme="minorHAnsi"/>
        </w:rPr>
        <w:t xml:space="preserve"> (mélangé) et pauvre</w:t>
      </w:r>
      <w:r w:rsidR="00E14406" w:rsidRPr="009C5A1F">
        <w:rPr>
          <w:rFonts w:asciiTheme="minorHAnsi" w:hAnsiTheme="minorHAnsi" w:cstheme="minorHAnsi"/>
        </w:rPr>
        <w:t>s</w:t>
      </w:r>
      <w:r w:rsidRPr="009C5A1F">
        <w:rPr>
          <w:rFonts w:asciiTheme="minorHAnsi" w:hAnsiTheme="minorHAnsi" w:cstheme="minorHAnsi"/>
        </w:rPr>
        <w:t xml:space="preserve"> en fossiles</w:t>
      </w:r>
      <w:r w:rsidR="00E14406" w:rsidRPr="009C5A1F">
        <w:rPr>
          <w:rFonts w:asciiTheme="minorHAnsi" w:hAnsiTheme="minorHAnsi" w:cstheme="minorHAnsi"/>
        </w:rPr>
        <w:t xml:space="preserve"> </w:t>
      </w:r>
      <w:proofErr w:type="gramStart"/>
      <w:r w:rsidR="00E14406" w:rsidRPr="009C5A1F">
        <w:rPr>
          <w:rFonts w:asciiTheme="minorHAnsi" w:hAnsiTheme="minorHAnsi" w:cstheme="minorHAnsi"/>
        </w:rPr>
        <w:t>caractéristiques</w:t>
      </w:r>
      <w:r w:rsidRPr="009C5A1F">
        <w:rPr>
          <w:rFonts w:asciiTheme="minorHAnsi" w:hAnsiTheme="minorHAnsi" w:cstheme="minorHAnsi"/>
        </w:rPr>
        <w:t>,  ne</w:t>
      </w:r>
      <w:proofErr w:type="gramEnd"/>
      <w:r w:rsidRPr="009C5A1F">
        <w:rPr>
          <w:rFonts w:asciiTheme="minorHAnsi" w:hAnsiTheme="minorHAnsi" w:cstheme="minorHAnsi"/>
        </w:rPr>
        <w:t xml:space="preserve"> permettent pas d’y établir une succession stratigraphique représentative.</w:t>
      </w:r>
    </w:p>
    <w:p w14:paraId="771661A2" w14:textId="77777777" w:rsidR="00B64072" w:rsidRPr="009C5A1F" w:rsidRDefault="00A17D9A" w:rsidP="00E14406">
      <w:pPr>
        <w:jc w:val="both"/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>L</w:t>
      </w:r>
      <w:r w:rsidR="0022435B" w:rsidRPr="009C5A1F">
        <w:rPr>
          <w:rFonts w:asciiTheme="minorHAnsi" w:hAnsiTheme="minorHAnsi" w:cstheme="minorHAnsi"/>
        </w:rPr>
        <w:t>a série triasique renferme</w:t>
      </w:r>
      <w:r w:rsidR="00B64072" w:rsidRPr="009C5A1F">
        <w:rPr>
          <w:rFonts w:asciiTheme="minorHAnsi" w:hAnsiTheme="minorHAnsi" w:cstheme="minorHAnsi"/>
        </w:rPr>
        <w:t xml:space="preserve"> </w:t>
      </w:r>
      <w:r w:rsidR="00E14406" w:rsidRPr="009C5A1F">
        <w:rPr>
          <w:rFonts w:asciiTheme="minorHAnsi" w:hAnsiTheme="minorHAnsi" w:cstheme="minorHAnsi"/>
        </w:rPr>
        <w:t>un épais affleurement</w:t>
      </w:r>
      <w:r w:rsidR="00F7103A" w:rsidRPr="009C5A1F">
        <w:rPr>
          <w:rFonts w:asciiTheme="minorHAnsi" w:hAnsiTheme="minorHAnsi" w:cstheme="minorHAnsi"/>
        </w:rPr>
        <w:t xml:space="preserve"> </w:t>
      </w:r>
      <w:r w:rsidR="00B64072" w:rsidRPr="009C5A1F">
        <w:rPr>
          <w:rFonts w:asciiTheme="minorHAnsi" w:hAnsiTheme="minorHAnsi" w:cstheme="minorHAnsi"/>
        </w:rPr>
        <w:t>de roches vertes ou ophites</w:t>
      </w:r>
      <w:r w:rsidR="0022435B" w:rsidRPr="009C5A1F">
        <w:rPr>
          <w:rFonts w:asciiTheme="minorHAnsi" w:hAnsiTheme="minorHAnsi" w:cstheme="minorHAnsi"/>
        </w:rPr>
        <w:t xml:space="preserve"> </w:t>
      </w:r>
      <w:r w:rsidR="00B64072" w:rsidRPr="009C5A1F">
        <w:rPr>
          <w:rFonts w:asciiTheme="minorHAnsi" w:hAnsiTheme="minorHAnsi" w:cstheme="minorHAnsi"/>
        </w:rPr>
        <w:t xml:space="preserve">correspondant à des coulées de laves basaltiques. </w:t>
      </w:r>
    </w:p>
    <w:p w14:paraId="30AC6B07" w14:textId="77777777" w:rsidR="0022435B" w:rsidRPr="009C5A1F" w:rsidRDefault="00B64072" w:rsidP="00B64072">
      <w:pPr>
        <w:jc w:val="both"/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Les ophites doivent leur nom à leur teinte verte issue des olivines et à leur aspect de peau de serpent</w:t>
      </w:r>
      <w:r w:rsidRPr="009C5A1F">
        <w:rPr>
          <w:rFonts w:asciiTheme="minorHAnsi" w:hAnsiTheme="minorHAnsi" w:cstheme="minorHAnsi"/>
          <w:color w:val="000000" w:themeColor="text1"/>
        </w:rPr>
        <w:t>.</w:t>
      </w:r>
    </w:p>
    <w:p w14:paraId="6192CA07" w14:textId="77777777" w:rsidR="0022435B" w:rsidRPr="009C5A1F" w:rsidRDefault="00B9447F" w:rsidP="00B9447F">
      <w:pPr>
        <w:jc w:val="both"/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019DBA7E" wp14:editId="1B082B39">
            <wp:simplePos x="0" y="0"/>
            <wp:positionH relativeFrom="column">
              <wp:posOffset>-130175</wp:posOffset>
            </wp:positionH>
            <wp:positionV relativeFrom="paragraph">
              <wp:posOffset>26035</wp:posOffset>
            </wp:positionV>
            <wp:extent cx="3051810" cy="1983740"/>
            <wp:effectExtent l="19050" t="0" r="0" b="0"/>
            <wp:wrapSquare wrapText="bothSides"/>
            <wp:docPr id="8" name="Image 7" descr="pillow l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llow lava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35B" w:rsidRPr="009C5A1F">
        <w:rPr>
          <w:rFonts w:asciiTheme="minorHAnsi" w:hAnsiTheme="minorHAnsi" w:cstheme="minorHAnsi"/>
        </w:rPr>
        <w:t>Ce</w:t>
      </w:r>
      <w:r w:rsidR="00A17D9A" w:rsidRPr="009C5A1F">
        <w:rPr>
          <w:rFonts w:asciiTheme="minorHAnsi" w:hAnsiTheme="minorHAnsi" w:cstheme="minorHAnsi"/>
        </w:rPr>
        <w:t>s</w:t>
      </w:r>
      <w:r w:rsidR="0022435B" w:rsidRPr="009C5A1F">
        <w:rPr>
          <w:rFonts w:asciiTheme="minorHAnsi" w:hAnsiTheme="minorHAnsi" w:cstheme="minorHAnsi"/>
        </w:rPr>
        <w:t xml:space="preserve"> roches vertes</w:t>
      </w:r>
      <w:r w:rsidR="00A17D9A" w:rsidRPr="009C5A1F">
        <w:rPr>
          <w:rFonts w:asciiTheme="minorHAnsi" w:hAnsiTheme="minorHAnsi" w:cstheme="minorHAnsi"/>
        </w:rPr>
        <w:t xml:space="preserve"> se présentent soit en coulées plus ou moins allongée </w:t>
      </w:r>
      <w:r w:rsidR="0033525C" w:rsidRPr="009C5A1F">
        <w:rPr>
          <w:rFonts w:asciiTheme="minorHAnsi" w:hAnsiTheme="minorHAnsi" w:cstheme="minorHAnsi"/>
        </w:rPr>
        <w:t xml:space="preserve">(photo 3) </w:t>
      </w:r>
      <w:r w:rsidR="00A17D9A" w:rsidRPr="009C5A1F">
        <w:rPr>
          <w:rFonts w:asciiTheme="minorHAnsi" w:hAnsiTheme="minorHAnsi" w:cstheme="minorHAnsi"/>
        </w:rPr>
        <w:t>soit en coussin</w:t>
      </w:r>
      <w:r w:rsidR="00F3573C" w:rsidRPr="009C5A1F">
        <w:rPr>
          <w:rFonts w:asciiTheme="minorHAnsi" w:hAnsiTheme="minorHAnsi" w:cstheme="minorHAnsi"/>
        </w:rPr>
        <w:t>s</w:t>
      </w:r>
      <w:r w:rsidR="00A17D9A" w:rsidRPr="009C5A1F">
        <w:rPr>
          <w:rFonts w:asciiTheme="minorHAnsi" w:hAnsiTheme="minorHAnsi" w:cstheme="minorHAnsi"/>
        </w:rPr>
        <w:t xml:space="preserve"> ou en pillow lavas </w:t>
      </w:r>
      <w:r w:rsidR="0033525C" w:rsidRPr="009C5A1F">
        <w:rPr>
          <w:rFonts w:asciiTheme="minorHAnsi" w:hAnsiTheme="minorHAnsi" w:cstheme="minorHAnsi"/>
        </w:rPr>
        <w:t>(photo 4).</w:t>
      </w:r>
      <w:r w:rsidR="00A17D9A" w:rsidRPr="009C5A1F">
        <w:rPr>
          <w:rFonts w:asciiTheme="minorHAnsi" w:hAnsiTheme="minorHAnsi" w:cstheme="minorHAnsi"/>
        </w:rPr>
        <w:t xml:space="preserve"> </w:t>
      </w:r>
    </w:p>
    <w:p w14:paraId="575D4A41" w14:textId="06F50B15" w:rsidR="00B65A25" w:rsidRDefault="00B65A25" w:rsidP="00654458">
      <w:pPr>
        <w:spacing w:after="0" w:line="240" w:lineRule="auto"/>
        <w:rPr>
          <w:rFonts w:asciiTheme="minorHAnsi" w:hAnsiTheme="minorHAnsi" w:cstheme="minorHAnsi"/>
          <w:i/>
          <w:iCs/>
        </w:rPr>
      </w:pPr>
    </w:p>
    <w:p w14:paraId="01B6EAEA" w14:textId="615ED505" w:rsidR="009C5A1F" w:rsidRDefault="009C5A1F" w:rsidP="00654458">
      <w:pPr>
        <w:spacing w:after="0" w:line="240" w:lineRule="auto"/>
        <w:rPr>
          <w:rFonts w:asciiTheme="minorHAnsi" w:hAnsiTheme="minorHAnsi" w:cstheme="minorHAnsi"/>
          <w:i/>
          <w:iCs/>
        </w:rPr>
      </w:pPr>
    </w:p>
    <w:p w14:paraId="0E1EFBA3" w14:textId="77777777" w:rsidR="009C5A1F" w:rsidRPr="009C5A1F" w:rsidRDefault="009C5A1F" w:rsidP="00654458">
      <w:pPr>
        <w:spacing w:after="0" w:line="240" w:lineRule="auto"/>
        <w:rPr>
          <w:rFonts w:asciiTheme="minorHAnsi" w:hAnsiTheme="minorHAnsi" w:cstheme="minorHAnsi"/>
          <w:i/>
          <w:iCs/>
        </w:rPr>
      </w:pPr>
    </w:p>
    <w:p w14:paraId="30F6860B" w14:textId="77777777" w:rsidR="0024519D" w:rsidRPr="009C5A1F" w:rsidRDefault="00D706B9" w:rsidP="00D706B9">
      <w:pPr>
        <w:rPr>
          <w:rFonts w:asciiTheme="minorHAnsi" w:hAnsiTheme="minorHAnsi" w:cstheme="minorHAnsi"/>
          <w:b/>
          <w:bCs/>
          <w:i/>
          <w:iCs/>
        </w:rPr>
      </w:pPr>
      <w:r w:rsidRPr="009C5A1F">
        <w:rPr>
          <w:rFonts w:asciiTheme="minorHAnsi" w:hAnsiTheme="minorHAnsi" w:cstheme="minorHAnsi"/>
          <w:b/>
          <w:bCs/>
          <w:i/>
          <w:iCs/>
        </w:rPr>
        <w:lastRenderedPageBreak/>
        <w:t xml:space="preserve">2. </w:t>
      </w:r>
      <w:r w:rsidR="0024519D" w:rsidRPr="009C5A1F">
        <w:rPr>
          <w:rFonts w:asciiTheme="minorHAnsi" w:hAnsiTheme="minorHAnsi" w:cstheme="minorHAnsi"/>
          <w:b/>
          <w:bCs/>
          <w:i/>
          <w:iCs/>
        </w:rPr>
        <w:t>Résumé des i</w:t>
      </w:r>
      <w:r w:rsidR="000042D7" w:rsidRPr="009C5A1F">
        <w:rPr>
          <w:rFonts w:asciiTheme="minorHAnsi" w:hAnsiTheme="minorHAnsi" w:cstheme="minorHAnsi"/>
          <w:b/>
          <w:bCs/>
          <w:i/>
          <w:iCs/>
        </w:rPr>
        <w:t xml:space="preserve">nformations importantes à retenir : </w:t>
      </w:r>
    </w:p>
    <w:p w14:paraId="7C811315" w14:textId="38509871" w:rsidR="003243BF" w:rsidRPr="009C5A1F" w:rsidRDefault="003243BF" w:rsidP="00F3573C">
      <w:pPr>
        <w:jc w:val="both"/>
        <w:rPr>
          <w:rFonts w:asciiTheme="minorHAnsi" w:hAnsiTheme="minorHAnsi" w:cstheme="minorHAnsi"/>
          <w:color w:val="000000" w:themeColor="text1"/>
        </w:rPr>
      </w:pPr>
      <w:r w:rsidRPr="009C5A1F">
        <w:rPr>
          <w:rFonts w:asciiTheme="minorHAnsi" w:hAnsiTheme="minorHAnsi" w:cstheme="minorHAnsi"/>
        </w:rPr>
        <w:t>La nature des terrains triasiques</w:t>
      </w:r>
      <w:r w:rsidR="00292315" w:rsidRPr="009C5A1F">
        <w:rPr>
          <w:rFonts w:asciiTheme="minorHAnsi" w:hAnsiTheme="minorHAnsi" w:cstheme="minorHAnsi"/>
        </w:rPr>
        <w:t xml:space="preserve"> dans la région du Ke</w:t>
      </w:r>
      <w:r w:rsidR="00F7103A" w:rsidRPr="009C5A1F">
        <w:rPr>
          <w:rFonts w:asciiTheme="minorHAnsi" w:hAnsiTheme="minorHAnsi" w:cstheme="minorHAnsi"/>
        </w:rPr>
        <w:t>f</w:t>
      </w:r>
      <w:r w:rsidRPr="009C5A1F">
        <w:rPr>
          <w:rFonts w:asciiTheme="minorHAnsi" w:hAnsiTheme="minorHAnsi" w:cstheme="minorHAnsi"/>
        </w:rPr>
        <w:t xml:space="preserve">, </w:t>
      </w:r>
      <w:r w:rsidR="00F3573C" w:rsidRPr="009C5A1F">
        <w:rPr>
          <w:rFonts w:asciiTheme="minorHAnsi" w:hAnsiTheme="minorHAnsi" w:cstheme="minorHAnsi"/>
        </w:rPr>
        <w:t xml:space="preserve">essentiellement évaporitique (gypse, sel gemme, halite) et dolomitique, </w:t>
      </w:r>
      <w:r w:rsidRPr="009C5A1F">
        <w:rPr>
          <w:rFonts w:asciiTheme="minorHAnsi" w:hAnsiTheme="minorHAnsi" w:cstheme="minorHAnsi"/>
        </w:rPr>
        <w:t>indique que le</w:t>
      </w:r>
      <w:r w:rsidR="00292315" w:rsidRPr="009C5A1F">
        <w:rPr>
          <w:rFonts w:asciiTheme="minorHAnsi" w:hAnsiTheme="minorHAnsi" w:cstheme="minorHAnsi"/>
        </w:rPr>
        <w:t>ur</w:t>
      </w:r>
      <w:r w:rsidRPr="009C5A1F">
        <w:rPr>
          <w:rFonts w:asciiTheme="minorHAnsi" w:hAnsiTheme="minorHAnsi" w:cstheme="minorHAnsi"/>
        </w:rPr>
        <w:t xml:space="preserve"> dépôt s’est effectué dans un environnement de Sebkha et Lagunes. Les </w:t>
      </w:r>
      <w:r w:rsidR="00F3573C" w:rsidRPr="009C5A1F">
        <w:rPr>
          <w:rFonts w:asciiTheme="minorHAnsi" w:hAnsiTheme="minorHAnsi" w:cstheme="minorHAnsi"/>
        </w:rPr>
        <w:t xml:space="preserve">ophites, fréquentes dans les dépôts triasiques, indiquent que la région fût le siège </w:t>
      </w:r>
      <w:r w:rsidRPr="009C5A1F">
        <w:rPr>
          <w:rFonts w:asciiTheme="minorHAnsi" w:hAnsiTheme="minorHAnsi" w:cstheme="minorHAnsi"/>
        </w:rPr>
        <w:t>d’une activité volcanique de type continental</w:t>
      </w:r>
      <w:r w:rsidR="00F3573C" w:rsidRPr="009C5A1F">
        <w:rPr>
          <w:rFonts w:asciiTheme="minorHAnsi" w:hAnsiTheme="minorHAnsi" w:cstheme="minorHAnsi"/>
        </w:rPr>
        <w:t>.</w:t>
      </w:r>
      <w:r w:rsidR="00292315" w:rsidRPr="009C5A1F">
        <w:rPr>
          <w:rFonts w:asciiTheme="minorHAnsi" w:hAnsiTheme="minorHAnsi" w:cstheme="minorHAnsi"/>
        </w:rPr>
        <w:t xml:space="preserve"> </w:t>
      </w:r>
      <w:r w:rsidR="00F3573C"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Ce volcanisme est un écho lointain du</w:t>
      </w: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déchirement partiel de la croûte continentale </w:t>
      </w:r>
      <w:r w:rsidR="00F3573C"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de la Terre </w:t>
      </w: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en sillon</w:t>
      </w:r>
      <w:r w:rsidR="00F3573C"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s</w:t>
      </w: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pré-océanique</w:t>
      </w:r>
      <w:r w:rsidR="00F3573C"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s</w:t>
      </w: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par rifting dans un contexte de divergence des plaques </w:t>
      </w:r>
      <w:r w:rsidR="009C5A1F"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tectoniques (</w:t>
      </w:r>
      <w:r w:rsidRPr="009C5A1F">
        <w:rPr>
          <w:rFonts w:asciiTheme="minorHAnsi" w:hAnsiTheme="minorHAnsi" w:cstheme="minorHAnsi"/>
          <w:color w:val="000000" w:themeColor="text1"/>
          <w:shd w:val="clear" w:color="auto" w:fill="FFFFFF"/>
        </w:rPr>
        <w:t>Wikipédia)</w:t>
      </w:r>
    </w:p>
    <w:p w14:paraId="7EC60A94" w14:textId="77777777" w:rsidR="000F5319" w:rsidRPr="009C5A1F" w:rsidRDefault="000F5319" w:rsidP="0040534A">
      <w:pPr>
        <w:jc w:val="both"/>
        <w:rPr>
          <w:rFonts w:asciiTheme="minorHAnsi" w:hAnsiTheme="minorHAnsi" w:cstheme="minorHAnsi"/>
          <w:i/>
          <w:iCs/>
        </w:rPr>
      </w:pPr>
    </w:p>
    <w:p w14:paraId="0E90DD02" w14:textId="77777777" w:rsidR="000042D7" w:rsidRPr="009C5A1F" w:rsidRDefault="00CB69BB" w:rsidP="00F65EF6">
      <w:pPr>
        <w:pStyle w:val="Paragraphedeliste"/>
        <w:numPr>
          <w:ilvl w:val="0"/>
          <w:numId w:val="3"/>
        </w:numPr>
        <w:pBdr>
          <w:bottom w:val="single" w:sz="4" w:space="1" w:color="auto"/>
        </w:pBdr>
        <w:rPr>
          <w:rFonts w:asciiTheme="minorHAnsi" w:eastAsia="Times New Roman" w:hAnsiTheme="minorHAnsi" w:cstheme="minorHAnsi"/>
          <w:b/>
          <w:bCs/>
          <w:i/>
          <w:iCs/>
        </w:rPr>
      </w:pPr>
      <w:r w:rsidRPr="009C5A1F">
        <w:rPr>
          <w:rFonts w:asciiTheme="minorHAnsi" w:eastAsia="Times New Roman" w:hAnsiTheme="minorHAnsi" w:cstheme="minorHAnsi"/>
          <w:b/>
          <w:bCs/>
          <w:i/>
          <w:iCs/>
        </w:rPr>
        <w:t>En savoir plus</w:t>
      </w:r>
      <w:r w:rsidR="000042D7" w:rsidRPr="009C5A1F">
        <w:rPr>
          <w:rFonts w:asciiTheme="minorHAnsi" w:eastAsia="Times New Roman" w:hAnsiTheme="minorHAnsi" w:cstheme="minorHAnsi"/>
          <w:b/>
          <w:bCs/>
          <w:i/>
          <w:iCs/>
        </w:rPr>
        <w:t xml:space="preserve"> : </w:t>
      </w:r>
    </w:p>
    <w:p w14:paraId="667B5856" w14:textId="77777777" w:rsidR="00B51B84" w:rsidRPr="009C5A1F" w:rsidRDefault="00B51B84" w:rsidP="00151F6F">
      <w:pPr>
        <w:spacing w:after="0" w:line="240" w:lineRule="auto"/>
        <w:rPr>
          <w:rFonts w:asciiTheme="minorHAnsi" w:hAnsiTheme="minorHAnsi" w:cstheme="minorHAnsi"/>
          <w:i/>
          <w:iCs/>
        </w:rPr>
      </w:pPr>
    </w:p>
    <w:p w14:paraId="24F8C771" w14:textId="77777777" w:rsidR="00696AD0" w:rsidRPr="009C5A1F" w:rsidRDefault="00696AD0" w:rsidP="00696AD0">
      <w:pPr>
        <w:rPr>
          <w:rFonts w:asciiTheme="minorHAnsi" w:hAnsiTheme="minorHAnsi" w:cstheme="minorHAnsi"/>
          <w:b/>
          <w:bCs/>
        </w:rPr>
      </w:pPr>
      <w:r w:rsidRPr="009C5A1F">
        <w:rPr>
          <w:rFonts w:asciiTheme="minorHAnsi" w:hAnsiTheme="minorHAnsi" w:cstheme="minorHAnsi"/>
          <w:b/>
          <w:bCs/>
        </w:rPr>
        <w:t>Références bibliographiques</w:t>
      </w:r>
    </w:p>
    <w:p w14:paraId="7707F89D" w14:textId="77777777" w:rsidR="00696AD0" w:rsidRPr="009C5A1F" w:rsidRDefault="00696AD0" w:rsidP="00696AD0">
      <w:pPr>
        <w:shd w:val="clear" w:color="auto" w:fill="FFFFFF"/>
        <w:rPr>
          <w:rStyle w:val="documentyear"/>
          <w:rFonts w:asciiTheme="minorHAnsi" w:hAnsiTheme="minorHAnsi" w:cstheme="minorHAnsi"/>
        </w:rPr>
      </w:pPr>
      <w:r w:rsidRPr="009C5A1F">
        <w:rPr>
          <w:rStyle w:val="contributor"/>
          <w:rFonts w:asciiTheme="minorHAnsi" w:hAnsiTheme="minorHAnsi" w:cstheme="minorHAnsi"/>
          <w:color w:val="000000"/>
        </w:rPr>
        <w:t>Mohamed Soussi</w:t>
      </w:r>
      <w:r w:rsidRPr="009C5A1F">
        <w:rPr>
          <w:rFonts w:asciiTheme="minorHAnsi" w:hAnsiTheme="minorHAnsi" w:cstheme="minorHAnsi"/>
          <w:color w:val="000000"/>
        </w:rPr>
        <w:t xml:space="preserve"> (</w:t>
      </w:r>
      <w:proofErr w:type="gramStart"/>
      <w:r w:rsidRPr="009C5A1F">
        <w:rPr>
          <w:rFonts w:asciiTheme="minorHAnsi" w:hAnsiTheme="minorHAnsi" w:cstheme="minorHAnsi"/>
          <w:color w:val="000000"/>
        </w:rPr>
        <w:t>2002)-</w:t>
      </w:r>
      <w:proofErr w:type="gramEnd"/>
      <w:r w:rsidRPr="009C5A1F">
        <w:rPr>
          <w:rFonts w:asciiTheme="minorHAnsi" w:hAnsiTheme="minorHAnsi" w:cstheme="minorHAnsi"/>
          <w:color w:val="000000"/>
        </w:rPr>
        <w:t xml:space="preserve"> Le Jurassique de la Tunisie atlasique. Stratigraphie, dynamique sédimentaire, paléogéographie et intérêt pétrolier - </w:t>
      </w:r>
      <w:r w:rsidRPr="009C5A1F">
        <w:rPr>
          <w:rStyle w:val="collection"/>
          <w:rFonts w:asciiTheme="minorHAnsi" w:hAnsiTheme="minorHAnsi" w:cstheme="minorHAnsi"/>
        </w:rPr>
        <w:t>Travaux et Documents des Laboratoires de Géologie de Lyon </w:t>
      </w:r>
      <w:r w:rsidRPr="009C5A1F">
        <w:rPr>
          <w:rStyle w:val="documentyear"/>
          <w:rFonts w:asciiTheme="minorHAnsi" w:hAnsiTheme="minorHAnsi" w:cstheme="minorHAnsi"/>
        </w:rPr>
        <w:t> </w:t>
      </w:r>
    </w:p>
    <w:p w14:paraId="07D99294" w14:textId="77777777" w:rsidR="00696AD0" w:rsidRPr="009C5A1F" w:rsidRDefault="00696AD0" w:rsidP="00696AD0">
      <w:pPr>
        <w:spacing w:after="0" w:line="240" w:lineRule="auto"/>
        <w:jc w:val="both"/>
        <w:rPr>
          <w:rFonts w:asciiTheme="minorHAnsi" w:hAnsiTheme="minorHAnsi" w:cstheme="minorHAnsi"/>
        </w:rPr>
      </w:pPr>
      <w:proofErr w:type="spellStart"/>
      <w:r w:rsidRPr="009C5A1F">
        <w:rPr>
          <w:rFonts w:asciiTheme="minorHAnsi" w:hAnsiTheme="minorHAnsi" w:cstheme="minorHAnsi"/>
        </w:rPr>
        <w:t>Perthuisont</w:t>
      </w:r>
      <w:proofErr w:type="spellEnd"/>
      <w:r w:rsidRPr="009C5A1F">
        <w:rPr>
          <w:rFonts w:asciiTheme="minorHAnsi" w:hAnsiTheme="minorHAnsi" w:cstheme="minorHAnsi"/>
        </w:rPr>
        <w:t xml:space="preserve"> V. (</w:t>
      </w:r>
      <w:proofErr w:type="gramStart"/>
      <w:r w:rsidRPr="009C5A1F">
        <w:rPr>
          <w:rFonts w:asciiTheme="minorHAnsi" w:hAnsiTheme="minorHAnsi" w:cstheme="minorHAnsi"/>
        </w:rPr>
        <w:t>1978)-</w:t>
      </w:r>
      <w:proofErr w:type="gramEnd"/>
      <w:r w:rsidRPr="009C5A1F">
        <w:rPr>
          <w:rFonts w:asciiTheme="minorHAnsi" w:hAnsiTheme="minorHAnsi" w:cstheme="minorHAnsi"/>
        </w:rPr>
        <w:t xml:space="preserve"> </w:t>
      </w:r>
      <w:r w:rsidRPr="009C5A1F">
        <w:rPr>
          <w:rFonts w:asciiTheme="minorHAnsi" w:hAnsiTheme="minorHAnsi" w:cstheme="minorHAnsi"/>
          <w:shd w:val="clear" w:color="auto" w:fill="FFFFFF"/>
        </w:rPr>
        <w:t xml:space="preserve">Dynamique et pétrogenèse des extrusions triasiques en Tunisie septentrionale : histoire du </w:t>
      </w:r>
      <w:proofErr w:type="spellStart"/>
      <w:r w:rsidRPr="009C5A1F">
        <w:rPr>
          <w:rFonts w:asciiTheme="minorHAnsi" w:hAnsiTheme="minorHAnsi" w:cstheme="minorHAnsi"/>
          <w:shd w:val="clear" w:color="auto" w:fill="FFFFFF"/>
        </w:rPr>
        <w:t>diapirisme</w:t>
      </w:r>
      <w:proofErr w:type="spellEnd"/>
      <w:r w:rsidRPr="009C5A1F">
        <w:rPr>
          <w:rFonts w:asciiTheme="minorHAnsi" w:hAnsiTheme="minorHAnsi" w:cstheme="minorHAnsi"/>
          <w:shd w:val="clear" w:color="auto" w:fill="FFFFFF"/>
        </w:rPr>
        <w:t xml:space="preserve"> des dômes de sel- Presses de l'École normale supérieure. Paris.</w:t>
      </w:r>
    </w:p>
    <w:p w14:paraId="40D8EED7" w14:textId="77777777" w:rsidR="0040534A" w:rsidRPr="009C5A1F" w:rsidRDefault="0040534A" w:rsidP="0040534A">
      <w:pPr>
        <w:pStyle w:val="Paragraphedeliste"/>
        <w:ind w:left="360"/>
        <w:jc w:val="both"/>
        <w:rPr>
          <w:rFonts w:asciiTheme="minorHAnsi" w:hAnsiTheme="minorHAnsi" w:cstheme="minorHAnsi"/>
          <w:i/>
          <w:iCs/>
        </w:rPr>
      </w:pPr>
    </w:p>
    <w:p w14:paraId="5D4F74FC" w14:textId="77777777" w:rsidR="0040534A" w:rsidRPr="009C5A1F" w:rsidRDefault="009D4F47" w:rsidP="0040534A">
      <w:pPr>
        <w:spacing w:after="60" w:line="240" w:lineRule="auto"/>
        <w:jc w:val="both"/>
        <w:rPr>
          <w:rFonts w:asciiTheme="minorHAnsi" w:hAnsiTheme="minorHAnsi" w:cstheme="minorHAnsi"/>
          <w:b/>
          <w:bCs/>
          <w:i/>
          <w:iCs/>
        </w:rPr>
      </w:pPr>
      <w:r w:rsidRPr="009C5A1F">
        <w:rPr>
          <w:rFonts w:asciiTheme="minorHAnsi" w:hAnsiTheme="minorHAnsi" w:cstheme="minorHAnsi"/>
          <w:b/>
          <w:bCs/>
          <w:i/>
          <w:iCs/>
        </w:rPr>
        <w:t>Personnes ressources</w:t>
      </w:r>
    </w:p>
    <w:p w14:paraId="4C47E14E" w14:textId="77777777" w:rsidR="00D66E96" w:rsidRPr="009C5A1F" w:rsidRDefault="0040534A" w:rsidP="00E14406">
      <w:pPr>
        <w:pStyle w:val="Paragraphedeliste"/>
        <w:ind w:left="360"/>
        <w:jc w:val="both"/>
        <w:rPr>
          <w:rFonts w:asciiTheme="minorHAnsi" w:hAnsiTheme="minorHAnsi" w:cstheme="minorHAnsi"/>
        </w:rPr>
      </w:pPr>
      <w:r w:rsidRPr="009C5A1F">
        <w:rPr>
          <w:rFonts w:asciiTheme="minorHAnsi" w:hAnsiTheme="minorHAnsi" w:cstheme="minorHAnsi"/>
        </w:rPr>
        <w:t xml:space="preserve">Mongi </w:t>
      </w:r>
      <w:proofErr w:type="gramStart"/>
      <w:r w:rsidRPr="009C5A1F">
        <w:rPr>
          <w:rFonts w:asciiTheme="minorHAnsi" w:hAnsiTheme="minorHAnsi" w:cstheme="minorHAnsi"/>
        </w:rPr>
        <w:t>Chik</w:t>
      </w:r>
      <w:r w:rsidR="00E14406" w:rsidRPr="009C5A1F">
        <w:rPr>
          <w:rFonts w:asciiTheme="minorHAnsi" w:hAnsiTheme="minorHAnsi" w:cstheme="minorHAnsi"/>
        </w:rPr>
        <w:t>haoui:</w:t>
      </w:r>
      <w:proofErr w:type="gramEnd"/>
      <w:r w:rsidR="00E14406" w:rsidRPr="009C5A1F">
        <w:rPr>
          <w:rFonts w:asciiTheme="minorHAnsi" w:hAnsiTheme="minorHAnsi" w:cstheme="minorHAnsi"/>
        </w:rPr>
        <w:t xml:space="preserve"> e-mail: Chikhaoui_mongi@yahoo.fr</w:t>
      </w:r>
    </w:p>
    <w:p w14:paraId="7C9B4D8A" w14:textId="77777777" w:rsidR="00D66E96" w:rsidRPr="009C5A1F" w:rsidRDefault="00D66E96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6CFAB006" w14:textId="77777777" w:rsidR="0063541E" w:rsidRPr="009C5A1F" w:rsidRDefault="0063541E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683FD0FC" w14:textId="77777777" w:rsidR="0063541E" w:rsidRPr="009C5A1F" w:rsidRDefault="0063541E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734148A8" w14:textId="77777777" w:rsidR="00D66E96" w:rsidRPr="009C5A1F" w:rsidRDefault="00D66E96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2A8D5190" w14:textId="77777777" w:rsidR="00D66E96" w:rsidRPr="009C5A1F" w:rsidRDefault="00D66E96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0A7ED6F6" w14:textId="77777777" w:rsidR="00D66E96" w:rsidRPr="009C5A1F" w:rsidRDefault="00D66E96" w:rsidP="00D66E96">
      <w:pPr>
        <w:jc w:val="both"/>
        <w:rPr>
          <w:rFonts w:asciiTheme="majorBidi" w:hAnsiTheme="majorBidi" w:cstheme="majorBidi"/>
          <w:i/>
          <w:iCs/>
          <w:sz w:val="24"/>
          <w:szCs w:val="24"/>
        </w:rPr>
      </w:pPr>
    </w:p>
    <w:p w14:paraId="3F094015" w14:textId="77777777" w:rsidR="00D66E96" w:rsidRPr="009C5A1F" w:rsidRDefault="00D66E96" w:rsidP="00D66E96">
      <w:pPr>
        <w:jc w:val="both"/>
        <w:rPr>
          <w:rFonts w:asciiTheme="majorBidi" w:hAnsiTheme="majorBidi" w:cstheme="majorBidi"/>
          <w:i/>
          <w:iCs/>
          <w:sz w:val="24"/>
          <w:szCs w:val="24"/>
          <w:highlight w:val="yellow"/>
        </w:rPr>
      </w:pPr>
    </w:p>
    <w:sectPr w:rsidR="00D66E96" w:rsidRPr="009C5A1F" w:rsidSect="00F852E6">
      <w:foot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55F83" w14:textId="77777777" w:rsidR="004D66DB" w:rsidRDefault="004D66DB" w:rsidP="00C065E5">
      <w:pPr>
        <w:spacing w:after="0" w:line="240" w:lineRule="auto"/>
      </w:pPr>
      <w:r>
        <w:separator/>
      </w:r>
    </w:p>
  </w:endnote>
  <w:endnote w:type="continuationSeparator" w:id="0">
    <w:p w14:paraId="231DA327" w14:textId="77777777" w:rsidR="004D66DB" w:rsidRDefault="004D66DB" w:rsidP="00C06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EC125" w14:textId="77777777" w:rsidR="00853602" w:rsidRDefault="00853602">
    <w:pPr>
      <w:pStyle w:val="Pieddepage"/>
    </w:pPr>
    <w:r>
      <w:t xml:space="preserve">Date dernière mise à jour :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671F6" w14:textId="77777777" w:rsidR="004D66DB" w:rsidRDefault="004D66DB" w:rsidP="00C065E5">
      <w:pPr>
        <w:spacing w:after="0" w:line="240" w:lineRule="auto"/>
      </w:pPr>
      <w:r>
        <w:separator/>
      </w:r>
    </w:p>
  </w:footnote>
  <w:footnote w:type="continuationSeparator" w:id="0">
    <w:p w14:paraId="36F89CBF" w14:textId="77777777" w:rsidR="004D66DB" w:rsidRDefault="004D66DB" w:rsidP="00C065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68D9"/>
    <w:multiLevelType w:val="hybridMultilevel"/>
    <w:tmpl w:val="1CB6EBC6"/>
    <w:lvl w:ilvl="0" w:tplc="4B2C38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662AB"/>
    <w:multiLevelType w:val="hybridMultilevel"/>
    <w:tmpl w:val="ABC2D7EC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DC7E99"/>
    <w:multiLevelType w:val="hybridMultilevel"/>
    <w:tmpl w:val="199E24D2"/>
    <w:lvl w:ilvl="0" w:tplc="4D9E35D2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656766"/>
    <w:multiLevelType w:val="hybridMultilevel"/>
    <w:tmpl w:val="FE18770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13386D"/>
    <w:multiLevelType w:val="hybridMultilevel"/>
    <w:tmpl w:val="C1487B48"/>
    <w:lvl w:ilvl="0" w:tplc="4B2C38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327854"/>
    <w:multiLevelType w:val="hybridMultilevel"/>
    <w:tmpl w:val="B58C6964"/>
    <w:lvl w:ilvl="0" w:tplc="4B2C381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-"/>
      <w:lvlJc w:val="left"/>
      <w:pPr>
        <w:ind w:left="108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E073637"/>
    <w:multiLevelType w:val="hybridMultilevel"/>
    <w:tmpl w:val="36ACBA8E"/>
    <w:lvl w:ilvl="0" w:tplc="2C94A3EC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CD1584"/>
    <w:multiLevelType w:val="hybridMultilevel"/>
    <w:tmpl w:val="1442A520"/>
    <w:lvl w:ilvl="0" w:tplc="4B2C38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B2643"/>
    <w:multiLevelType w:val="hybridMultilevel"/>
    <w:tmpl w:val="37A631E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167ECF"/>
    <w:multiLevelType w:val="hybridMultilevel"/>
    <w:tmpl w:val="31F039CA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4FC0F000">
      <w:start w:val="1"/>
      <w:numFmt w:val="bullet"/>
      <w:lvlText w:val="-"/>
      <w:lvlJc w:val="left"/>
      <w:pPr>
        <w:ind w:left="1080" w:hanging="360"/>
      </w:pPr>
      <w:rPr>
        <w:rFonts w:ascii="Courier New" w:hAnsi="Courier New" w:cs="Times New Roman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E19690A"/>
    <w:multiLevelType w:val="hybridMultilevel"/>
    <w:tmpl w:val="E8D0F77C"/>
    <w:lvl w:ilvl="0" w:tplc="040C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65090342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920413461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25788080">
    <w:abstractNumId w:val="2"/>
  </w:num>
  <w:num w:numId="4" w16cid:durableId="290674097">
    <w:abstractNumId w:val="1"/>
  </w:num>
  <w:num w:numId="5" w16cid:durableId="195777679">
    <w:abstractNumId w:val="3"/>
  </w:num>
  <w:num w:numId="6" w16cid:durableId="332539129">
    <w:abstractNumId w:val="10"/>
  </w:num>
  <w:num w:numId="7" w16cid:durableId="1468357315">
    <w:abstractNumId w:val="6"/>
  </w:num>
  <w:num w:numId="8" w16cid:durableId="249242469">
    <w:abstractNumId w:val="7"/>
  </w:num>
  <w:num w:numId="9" w16cid:durableId="1638292069">
    <w:abstractNumId w:val="5"/>
  </w:num>
  <w:num w:numId="10" w16cid:durableId="1779830544">
    <w:abstractNumId w:val="4"/>
  </w:num>
  <w:num w:numId="11" w16cid:durableId="1353996451">
    <w:abstractNumId w:val="0"/>
  </w:num>
  <w:num w:numId="12" w16cid:durableId="17236706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1835"/>
    <w:rsid w:val="000042D7"/>
    <w:rsid w:val="0003644F"/>
    <w:rsid w:val="000516F5"/>
    <w:rsid w:val="00063560"/>
    <w:rsid w:val="000F5319"/>
    <w:rsid w:val="0011651C"/>
    <w:rsid w:val="00116E87"/>
    <w:rsid w:val="00132FF4"/>
    <w:rsid w:val="00151F6F"/>
    <w:rsid w:val="00157227"/>
    <w:rsid w:val="0017480B"/>
    <w:rsid w:val="001812BE"/>
    <w:rsid w:val="001859A2"/>
    <w:rsid w:val="001A78EF"/>
    <w:rsid w:val="001D4632"/>
    <w:rsid w:val="00216FEF"/>
    <w:rsid w:val="0022435B"/>
    <w:rsid w:val="0024519D"/>
    <w:rsid w:val="002577ED"/>
    <w:rsid w:val="00263AE4"/>
    <w:rsid w:val="002650D0"/>
    <w:rsid w:val="00292315"/>
    <w:rsid w:val="002A3750"/>
    <w:rsid w:val="002D6EE1"/>
    <w:rsid w:val="003243BF"/>
    <w:rsid w:val="0033525C"/>
    <w:rsid w:val="00342CC9"/>
    <w:rsid w:val="003477C9"/>
    <w:rsid w:val="00364C7E"/>
    <w:rsid w:val="003F4AC3"/>
    <w:rsid w:val="0040534A"/>
    <w:rsid w:val="00413803"/>
    <w:rsid w:val="00452895"/>
    <w:rsid w:val="00472726"/>
    <w:rsid w:val="004A2F27"/>
    <w:rsid w:val="004A47D8"/>
    <w:rsid w:val="004D66DB"/>
    <w:rsid w:val="004E607B"/>
    <w:rsid w:val="004F3FD5"/>
    <w:rsid w:val="004F74A6"/>
    <w:rsid w:val="005256F4"/>
    <w:rsid w:val="00570AE6"/>
    <w:rsid w:val="005B4075"/>
    <w:rsid w:val="005B5F41"/>
    <w:rsid w:val="00627E4E"/>
    <w:rsid w:val="0063541E"/>
    <w:rsid w:val="00637F9D"/>
    <w:rsid w:val="00654458"/>
    <w:rsid w:val="00696AD0"/>
    <w:rsid w:val="00747A35"/>
    <w:rsid w:val="00801835"/>
    <w:rsid w:val="008131EE"/>
    <w:rsid w:val="008255A8"/>
    <w:rsid w:val="00853602"/>
    <w:rsid w:val="00864469"/>
    <w:rsid w:val="00884534"/>
    <w:rsid w:val="008A7DDE"/>
    <w:rsid w:val="008B7771"/>
    <w:rsid w:val="008E1E3A"/>
    <w:rsid w:val="0093072C"/>
    <w:rsid w:val="009752C4"/>
    <w:rsid w:val="009A58DA"/>
    <w:rsid w:val="009C5A1F"/>
    <w:rsid w:val="009D4F47"/>
    <w:rsid w:val="009E32A3"/>
    <w:rsid w:val="00A0673F"/>
    <w:rsid w:val="00A14D0F"/>
    <w:rsid w:val="00A17D9A"/>
    <w:rsid w:val="00AA44FD"/>
    <w:rsid w:val="00AE1AF4"/>
    <w:rsid w:val="00AF2C74"/>
    <w:rsid w:val="00B14881"/>
    <w:rsid w:val="00B34612"/>
    <w:rsid w:val="00B41337"/>
    <w:rsid w:val="00B51B84"/>
    <w:rsid w:val="00B64072"/>
    <w:rsid w:val="00B65A25"/>
    <w:rsid w:val="00B9447F"/>
    <w:rsid w:val="00B948C9"/>
    <w:rsid w:val="00B95A64"/>
    <w:rsid w:val="00C055F4"/>
    <w:rsid w:val="00C065E5"/>
    <w:rsid w:val="00C15B17"/>
    <w:rsid w:val="00C164F7"/>
    <w:rsid w:val="00C24A4D"/>
    <w:rsid w:val="00CB69BB"/>
    <w:rsid w:val="00D61D31"/>
    <w:rsid w:val="00D66E96"/>
    <w:rsid w:val="00D706B9"/>
    <w:rsid w:val="00D74F4C"/>
    <w:rsid w:val="00D90229"/>
    <w:rsid w:val="00E14406"/>
    <w:rsid w:val="00E53F44"/>
    <w:rsid w:val="00E54B92"/>
    <w:rsid w:val="00E840C1"/>
    <w:rsid w:val="00EF0760"/>
    <w:rsid w:val="00F3573C"/>
    <w:rsid w:val="00F519DA"/>
    <w:rsid w:val="00F53E41"/>
    <w:rsid w:val="00F568F1"/>
    <w:rsid w:val="00F65EF6"/>
    <w:rsid w:val="00F7103A"/>
    <w:rsid w:val="00F852E6"/>
    <w:rsid w:val="00FB3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3808F"/>
  <w15:docId w15:val="{E4C48AF1-9E8C-47B0-986E-215BDEDB8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835"/>
    <w:rPr>
      <w:rFonts w:ascii="Calibri" w:eastAsia="Times New Roman" w:hAnsi="Calibri" w:cs="Times New Roman"/>
      <w:lang w:eastAsia="fr-FR"/>
    </w:rPr>
  </w:style>
  <w:style w:type="paragraph" w:styleId="Titre2">
    <w:name w:val="heading 2"/>
    <w:basedOn w:val="Normal"/>
    <w:link w:val="Titre2Car"/>
    <w:uiPriority w:val="9"/>
    <w:qFormat/>
    <w:rsid w:val="00696AD0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018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0042D7"/>
    <w:pPr>
      <w:spacing w:after="0" w:line="240" w:lineRule="auto"/>
      <w:ind w:left="720"/>
    </w:pPr>
    <w:rPr>
      <w:rFonts w:eastAsiaTheme="minorHAnsi" w:cs="Calibri"/>
      <w:lang w:eastAsia="en-US"/>
    </w:rPr>
  </w:style>
  <w:style w:type="character" w:styleId="Textedelespacerserv">
    <w:name w:val="Placeholder Text"/>
    <w:basedOn w:val="Policepardfaut"/>
    <w:uiPriority w:val="99"/>
    <w:semiHidden/>
    <w:rsid w:val="0024519D"/>
    <w:rPr>
      <w:color w:val="808080"/>
    </w:rPr>
  </w:style>
  <w:style w:type="character" w:customStyle="1" w:styleId="Style5">
    <w:name w:val="Style5"/>
    <w:basedOn w:val="Policepardfaut"/>
    <w:uiPriority w:val="1"/>
    <w:rsid w:val="0024519D"/>
    <w:rPr>
      <w:rFonts w:ascii="Calibri" w:hAnsi="Calibri"/>
      <w:sz w:val="22"/>
    </w:rPr>
  </w:style>
  <w:style w:type="paragraph" w:customStyle="1" w:styleId="Swisscontact">
    <w:name w:val="Swisscontact"/>
    <w:basedOn w:val="Normal"/>
    <w:link w:val="SwisscontactCar"/>
    <w:qFormat/>
    <w:rsid w:val="0024519D"/>
    <w:pPr>
      <w:keepNext/>
      <w:keepLines/>
      <w:spacing w:after="120" w:line="240" w:lineRule="auto"/>
      <w:jc w:val="both"/>
    </w:pPr>
    <w:rPr>
      <w:rFonts w:eastAsiaTheme="minorHAnsi" w:cs="Calibri"/>
      <w:lang w:eastAsia="en-US"/>
    </w:rPr>
  </w:style>
  <w:style w:type="character" w:customStyle="1" w:styleId="SwisscontactCar">
    <w:name w:val="Swisscontact Car"/>
    <w:basedOn w:val="Policepardfaut"/>
    <w:link w:val="Swisscontact"/>
    <w:rsid w:val="0024519D"/>
    <w:rPr>
      <w:rFonts w:ascii="Calibri" w:hAnsi="Calibri" w:cs="Calibri"/>
    </w:rPr>
  </w:style>
  <w:style w:type="character" w:styleId="lev">
    <w:name w:val="Strong"/>
    <w:basedOn w:val="Policepardfaut"/>
    <w:uiPriority w:val="22"/>
    <w:qFormat/>
    <w:rsid w:val="001D4632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C065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065E5"/>
    <w:rPr>
      <w:rFonts w:ascii="Calibri" w:eastAsia="Times New Roman" w:hAnsi="Calibri" w:cs="Times New Roman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C065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065E5"/>
    <w:rPr>
      <w:rFonts w:ascii="Calibri" w:eastAsia="Times New Roman" w:hAnsi="Calibri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40534A"/>
    <w:rPr>
      <w:color w:val="0563C1" w:themeColor="hyperlink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40534A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35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3541E"/>
    <w:rPr>
      <w:rFonts w:ascii="Tahoma" w:eastAsia="Times New Roman" w:hAnsi="Tahoma" w:cs="Tahoma"/>
      <w:sz w:val="16"/>
      <w:szCs w:val="16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696AD0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contributor">
    <w:name w:val="contributor"/>
    <w:basedOn w:val="Policepardfaut"/>
    <w:rsid w:val="00696AD0"/>
  </w:style>
  <w:style w:type="character" w:customStyle="1" w:styleId="collection">
    <w:name w:val="collection"/>
    <w:basedOn w:val="Policepardfaut"/>
    <w:rsid w:val="00696AD0"/>
  </w:style>
  <w:style w:type="character" w:customStyle="1" w:styleId="documentyear">
    <w:name w:val="documentyear"/>
    <w:basedOn w:val="Policepardfaut"/>
    <w:rsid w:val="00696A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476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Saibou Garba</dc:creator>
  <cp:lastModifiedBy>Saibou Garba</cp:lastModifiedBy>
  <cp:revision>5</cp:revision>
  <dcterms:created xsi:type="dcterms:W3CDTF">2022-11-11T18:32:00Z</dcterms:created>
  <dcterms:modified xsi:type="dcterms:W3CDTF">2022-11-15T10:59:00Z</dcterms:modified>
</cp:coreProperties>
</file>